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w:t>
        <w:br w:type="textWrapping"/>
      </w:r>
      <w:r w:rsidDel="00000000" w:rsidR="00000000" w:rsidRPr="00000000">
        <w:rPr>
          <w:rtl w:val="0"/>
        </w:rPr>
        <w:t xml:space="preserve"> Hello and welcome to SC&amp;I Career Talks. Today we’re speaking with Dylan McNulty, a Rutgers graduate from 2021 with a Bachelor of Arts in Communication, specializing in Strategic Public Communication and Public Relations. Dylan works as a Senior Account Coordinator at Taft Communications.</w:t>
      </w:r>
    </w:p>
    <w:p w:rsidR="00000000" w:rsidDel="00000000" w:rsidP="00000000" w:rsidRDefault="00000000" w:rsidRPr="00000000" w14:paraId="00000002">
      <w:pPr>
        <w:rPr/>
      </w:pPr>
      <w:r w:rsidDel="00000000" w:rsidR="00000000" w:rsidRPr="00000000">
        <w:rPr>
          <w:b w:val="1"/>
          <w:bCs w:val="1"/>
          <w:rtl w:val="0"/>
        </w:rPr>
        <w:t xml:space="preserve">0:44 – Laine:</w:t>
        <w:br w:type="textWrapping"/>
      </w:r>
      <w:r w:rsidDel="00000000" w:rsidR="00000000" w:rsidRPr="00000000">
        <w:rPr>
          <w:rtl w:val="0"/>
        </w:rPr>
        <w:t xml:space="preserve">Dylan, can you give a brief overview of your career journey?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0:47 – Dylan:</w:t>
        <w:br w:type="textWrapping"/>
      </w:r>
      <w:r w:rsidDel="00000000" w:rsidR="00000000" w:rsidRPr="00000000">
        <w:rPr>
          <w:rtl w:val="0"/>
        </w:rPr>
        <w:t xml:space="preserve"> Yeah, happy to. I think COVID was a big start to my career journey and really affected the internships I could get through junior and senior year. But at the end of college, my senior year, I got an internship at Taft Communications. It was three months, and I was really happy to get it, hoping it would turn into a full-time position. I put in the work, and at the end of the internship, they offered me a full-time role as an Account Coordinator, which was super exciting. A year and a half later, I was promoted to Senior Account Coordinator, where I am today, and I’m still loving my two and a half years at Taft.</w:t>
      </w:r>
    </w:p>
    <w:p w:rsidR="00000000" w:rsidDel="00000000" w:rsidP="00000000" w:rsidRDefault="00000000" w:rsidRPr="00000000" w14:paraId="00000004">
      <w:pPr>
        <w:rPr/>
      </w:pPr>
      <w:r w:rsidDel="00000000" w:rsidR="00000000" w:rsidRPr="00000000">
        <w:rPr>
          <w:b w:val="1"/>
          <w:bCs w:val="1"/>
          <w:rtl w:val="0"/>
        </w:rPr>
        <w:t xml:space="preserve">1:53 – Laine:</w:t>
        <w:br w:type="textWrapping"/>
      </w:r>
      <w:r w:rsidDel="00000000" w:rsidR="00000000" w:rsidRPr="00000000">
        <w:rPr>
          <w:rtl w:val="0"/>
        </w:rPr>
        <w:t xml:space="preserve"> With your internship experience and moving into a full-time role, what technical or interpersonal skills do you think students need to start their careers?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1:59 – Dylan:</w:t>
        <w:br w:type="textWrapping"/>
      </w:r>
      <w:r w:rsidDel="00000000" w:rsidR="00000000" w:rsidRPr="00000000">
        <w:rPr>
          <w:rtl w:val="0"/>
        </w:rPr>
        <w:t xml:space="preserve"> I think a good mix of technical and interpersonal skills is super important. On the technical side, I’d say writing, editing, and media relations. Writing might sound general, but in PR it’s all kinds of writing—social media posts, blog posts, articles, op-eds, trying to sound like your client, and knowing your audience and goal. Editing is huge too. You’ll get feedback, and you need to be able to accept it, revise, and also help others improve their work. And media relations—knowing how to connect with journalists and editors—is a big one.</w:t>
      </w:r>
    </w:p>
    <w:p w:rsidR="00000000" w:rsidDel="00000000" w:rsidP="00000000" w:rsidRDefault="00000000" w:rsidRPr="00000000" w14:paraId="00000006">
      <w:pPr>
        <w:spacing w:after="240" w:before="240" w:lineRule="auto"/>
        <w:rPr/>
      </w:pPr>
      <w:r w:rsidDel="00000000" w:rsidR="00000000" w:rsidRPr="00000000">
        <w:rPr>
          <w:rtl w:val="0"/>
        </w:rPr>
        <w:t xml:space="preserve">On the interpersonal side, adaptability and time management are really important. Things are always changing. There’s always something new going on, and being able to prioritize and manage your time lets you get your work done and also have time to support your team.</w:t>
      </w:r>
    </w:p>
    <w:p w:rsidR="00000000" w:rsidDel="00000000" w:rsidP="00000000" w:rsidRDefault="00000000" w:rsidRPr="00000000" w14:paraId="00000007">
      <w:pPr>
        <w:rPr/>
      </w:pPr>
      <w:r w:rsidDel="00000000" w:rsidR="00000000" w:rsidRPr="00000000">
        <w:rPr>
          <w:b w:val="1"/>
          <w:bCs w:val="1"/>
          <w:rtl w:val="0"/>
        </w:rPr>
        <w:t xml:space="preserve">4:07 – Laine:</w:t>
        <w:br w:type="textWrapping"/>
      </w:r>
      <w:r w:rsidDel="00000000" w:rsidR="00000000" w:rsidRPr="00000000">
        <w:rPr>
          <w:rtl w:val="0"/>
        </w:rPr>
        <w:t xml:space="preserve"> That connects to networking. How important is networking in PR and for building a student’s career?</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4:19 – Dylan:</w:t>
        <w:br w:type="textWrapping"/>
      </w:r>
      <w:r w:rsidDel="00000000" w:rsidR="00000000" w:rsidRPr="00000000">
        <w:rPr>
          <w:rtl w:val="0"/>
        </w:rPr>
        <w:t xml:space="preserve"> It’s huge. Networking is how you get comfortable engaging with people. In PR, we reach out to reporters, journalists, editors, clients, and colleagues. Building and maintaining those relationships opens doors. For me, networking directly led to my internship at Taft. Starting early, even if it’s just a LinkedIn message showing interest, helps people get familiar with you and learn how the industry talks.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6:20 – Laine:</w:t>
        <w:br w:type="textWrapping"/>
      </w:r>
      <w:r w:rsidDel="00000000" w:rsidR="00000000" w:rsidRPr="00000000">
        <w:rPr>
          <w:rtl w:val="0"/>
        </w:rPr>
        <w:t xml:space="preserve"> What should students know when applying for PR or entry-level roles?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6:33 – Dylan:</w:t>
        <w:br w:type="textWrapping"/>
      </w:r>
      <w:r w:rsidDel="00000000" w:rsidR="00000000" w:rsidRPr="00000000">
        <w:rPr>
          <w:rtl w:val="0"/>
        </w:rPr>
        <w:t xml:space="preserve"> Show breadth over depth. As new grads, we might not have tons of experience in one area, but we have experience in a lot of things. I took different classes at Rutgers, from strategic communications to creative writing. Showing that you can do a little bit of everything is important. Also, show you care about your work. I did social media certifications to show I’m interested in that part of PR. And be a strategic thinker. Don’t just answer what you think someone wants to hear—offer your perspective. Your experiences matter and give a fresh take.</w:t>
      </w:r>
    </w:p>
    <w:p w:rsidR="00000000" w:rsidDel="00000000" w:rsidP="00000000" w:rsidRDefault="00000000" w:rsidRPr="00000000" w14:paraId="0000000B">
      <w:pPr>
        <w:rPr/>
      </w:pPr>
      <w:r w:rsidDel="00000000" w:rsidR="00000000" w:rsidRPr="00000000">
        <w:rPr>
          <w:b w:val="1"/>
          <w:bCs w:val="1"/>
          <w:rtl w:val="0"/>
        </w:rPr>
        <w:t xml:space="preserve">8:49 – Laine:</w:t>
        <w:br w:type="textWrapping"/>
      </w:r>
      <w:r w:rsidDel="00000000" w:rsidR="00000000" w:rsidRPr="00000000">
        <w:rPr>
          <w:rtl w:val="0"/>
        </w:rPr>
        <w:t xml:space="preserve"> Any tips for students just starting their careers?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8:54 – Dylan:</w:t>
        <w:br w:type="textWrapping"/>
      </w:r>
      <w:r w:rsidDel="00000000" w:rsidR="00000000" w:rsidRPr="00000000">
        <w:rPr>
          <w:rtl w:val="0"/>
        </w:rPr>
        <w:t xml:space="preserve"> Stay informed. Keep up with industry news and emerging tech, like AI. AI can now draft press releases or build media lists. It’s not perfect, but it can help you get a first draft. Also, practice writing—it’s the core of PR. Build a portfolio, even if it’s just class projects like press releases or articles. And don’t be afraid to fail. PR work is creative, and sometimes your ideas won’t land with clients or media, but you learn from it. Take feedback and adapt.</w:t>
      </w:r>
    </w:p>
    <w:p w:rsidR="00000000" w:rsidDel="00000000" w:rsidP="00000000" w:rsidRDefault="00000000" w:rsidRPr="00000000" w14:paraId="0000000D">
      <w:pPr>
        <w:rPr/>
      </w:pPr>
      <w:r w:rsidDel="00000000" w:rsidR="00000000" w:rsidRPr="00000000">
        <w:rPr>
          <w:b w:val="1"/>
          <w:bCs w:val="1"/>
          <w:rtl w:val="0"/>
        </w:rPr>
        <w:t xml:space="preserve">12:36 – Laine:</w:t>
        <w:br w:type="textWrapping"/>
      </w:r>
      <w:r w:rsidDel="00000000" w:rsidR="00000000" w:rsidRPr="00000000">
        <w:rPr>
          <w:rtl w:val="0"/>
        </w:rPr>
        <w:t xml:space="preserve"> Fun question, describe your job in three words.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12:41 – Dylan:</w:t>
        <w:br w:type="textWrapping"/>
      </w:r>
      <w:r w:rsidDel="00000000" w:rsidR="00000000" w:rsidRPr="00000000">
        <w:rPr>
          <w:rtl w:val="0"/>
        </w:rPr>
        <w:t xml:space="preserve"> Creative, always doing something new.</w:t>
        <w:br w:type="textWrapping"/>
        <w:t xml:space="preserve"> Multi-faceted, there are a lot of different aspects to the work.</w:t>
        <w:br w:type="textWrapping"/>
        <w:t xml:space="preserve"> Strategic, everything we do takes planning and long-term thinking.</w:t>
      </w:r>
    </w:p>
    <w:p w:rsidR="00000000" w:rsidDel="00000000" w:rsidP="00000000" w:rsidRDefault="00000000" w:rsidRPr="00000000" w14:paraId="0000000F">
      <w:pPr>
        <w:rPr/>
      </w:pPr>
      <w:r w:rsidDel="00000000" w:rsidR="00000000" w:rsidRPr="00000000">
        <w:rPr>
          <w:b w:val="1"/>
          <w:bCs w:val="1"/>
          <w:rtl w:val="0"/>
        </w:rPr>
        <w:t xml:space="preserve">13:06 – Laine:</w:t>
        <w:br w:type="textWrapping"/>
      </w:r>
      <w:r w:rsidDel="00000000" w:rsidR="00000000" w:rsidRPr="00000000">
        <w:rPr>
          <w:rtl w:val="0"/>
        </w:rPr>
        <w:t xml:space="preserve"> Thanks so much, Dylan. This advice will definitely help students starting their careers.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