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Jaimin:</w:t>
      </w:r>
      <w:r w:rsidDel="00000000" w:rsidR="00000000" w:rsidRPr="00000000">
        <w:rPr>
          <w:rtl w:val="0"/>
        </w:rPr>
        <w:t xml:space="preserve"> Joseph is a Cloud Consulting leader at Google. He has been active in the Rutgers community. He talks about developing work experience, even through unpaid internships, which allow learning from senior professionals. Good morning, Joe. Thank you so much for coming. Could you tell me your career journey from college to Google?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0:30 - Joe:</w:t>
      </w:r>
      <w:r w:rsidDel="00000000" w:rsidR="00000000" w:rsidRPr="00000000">
        <w:rPr>
          <w:rtl w:val="0"/>
        </w:rPr>
        <w:t xml:space="preserve"> Sure. I started at a junior college, DeVry, to get IT experience, then did a degree in Information Technology and moved into Rutgers. During that time, I did a co-op at Barnes &amp; Noble running backups in the data center. After Rutgers, I worked at Colgate doing DBA work, then moved into management roles, leading governance teams and later managing marketing technology projects, like contact centers and websites.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1:34 - Joe:</w:t>
      </w:r>
      <w:r w:rsidDel="00000000" w:rsidR="00000000" w:rsidRPr="00000000">
        <w:rPr>
          <w:rtl w:val="0"/>
        </w:rPr>
        <w:t xml:space="preserve"> I then did a master’s in IT management at NYU part-time while working. After that, I joined Amazon AWS for about four and a half years. Recently, I joined Google in a similar role in the healthcare and life sciences division, supporting hospitals, insurance companies, and pharmaceutical clients with cloud technology.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2:22 - Jaimin:</w:t>
      </w:r>
      <w:r w:rsidDel="00000000" w:rsidR="00000000" w:rsidRPr="00000000">
        <w:rPr>
          <w:rtl w:val="0"/>
        </w:rPr>
        <w:t xml:space="preserve"> That’s impressive! Going from Colgate to Amazon to Google is an amazing journey. How did you get there?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2:45 - Joe:</w:t>
      </w:r>
      <w:r w:rsidDel="00000000" w:rsidR="00000000" w:rsidRPr="00000000">
        <w:rPr>
          <w:rtl w:val="0"/>
        </w:rPr>
        <w:t xml:space="preserve"> Besides degrees and certifications, I did unpaid internships to gain experience, make connections, and understand the industry. That’s why I’ve been volunteering at Rutgers for over 10 years, helping with career coaching and student events.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3:20 - Jaimin:</w:t>
      </w:r>
      <w:r w:rsidDel="00000000" w:rsidR="00000000" w:rsidRPr="00000000">
        <w:rPr>
          <w:rtl w:val="0"/>
        </w:rPr>
        <w:t xml:space="preserve"> What skills did you develop in your internships, at AWS, or at Colgate that students should start working on now?</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3:30 - Joe:</w:t>
      </w:r>
      <w:r w:rsidDel="00000000" w:rsidR="00000000" w:rsidRPr="00000000">
        <w:rPr>
          <w:rtl w:val="0"/>
        </w:rPr>
        <w:t xml:space="preserve"> Technical skills are important, like using ERP systems such as SAP. But it’s equally critical to apply technology to real business problems. Focus on business impact, not just the technology itself. Also, relationship building is essential, you need trust with colleagues and customers to be effective. Even in college, take part in team projects to develop networking skills.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5:13 - Jaimin:</w:t>
      </w:r>
      <w:r w:rsidDel="00000000" w:rsidR="00000000" w:rsidRPr="00000000">
        <w:rPr>
          <w:rtl w:val="0"/>
        </w:rPr>
        <w:t xml:space="preserve"> So following the business trends and relationship building are key.</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5:38 - Joe:</w:t>
      </w:r>
      <w:r w:rsidDel="00000000" w:rsidR="00000000" w:rsidRPr="00000000">
        <w:rPr>
          <w:rtl w:val="0"/>
        </w:rPr>
        <w:t xml:space="preserve"> Yes. Stay ahead of trends. For example, when I worked at IBM, security was a big focus, so I learned that technology and applied it. Now, with generative AI, I take courses and proactively explore applications for customers. Being proactive is a crucial skill.</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6:13 - Jaimin:</w:t>
      </w:r>
      <w:r w:rsidDel="00000000" w:rsidR="00000000" w:rsidRPr="00000000">
        <w:rPr>
          <w:rtl w:val="0"/>
        </w:rPr>
        <w:t xml:space="preserve"> That brings me to networking, how important is it in your field, and what benefits has it brought you?</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6:20 - Joe:</w:t>
      </w:r>
      <w:r w:rsidDel="00000000" w:rsidR="00000000" w:rsidRPr="00000000">
        <w:rPr>
          <w:rtl w:val="0"/>
        </w:rPr>
        <w:t xml:space="preserve"> Networking is critical. Mentorship is important—formal mentorship is ideal. Within a company, no one solves problems alone. For example, as a DBA, I had to coordinate with system admins, automation, hardware, and network teams. Building relationships ensures people trust you and support you. Early networking helps you find your path, access opportunities, and grow your career.</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9:02 - Jaimin:</w:t>
      </w:r>
      <w:r w:rsidDel="00000000" w:rsidR="00000000" w:rsidRPr="00000000">
        <w:rPr>
          <w:rtl w:val="0"/>
        </w:rPr>
        <w:t xml:space="preserve"> Finally, what advice would you give to a student struggling in IT?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9:04 - Joe:</w:t>
      </w:r>
      <w:r w:rsidDel="00000000" w:rsidR="00000000" w:rsidRPr="00000000">
        <w:rPr>
          <w:rtl w:val="0"/>
        </w:rPr>
        <w:t xml:space="preserve"> First, don’t get discouraged. Technology is broad—you can be a database engineer, customer engagement specialist, salesperson, or programmer. Explore opportunities and give it time. Don’t switch majors too quickly unless you truly dislike it. Many valuable skills, like relationship building and communication, take time to develop. Stick with it, and good results will come.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11:00 - Jaimin:</w:t>
      </w:r>
      <w:r w:rsidDel="00000000" w:rsidR="00000000" w:rsidRPr="00000000">
        <w:rPr>
          <w:rtl w:val="0"/>
        </w:rPr>
        <w:t xml:space="preserve"> That’s great advice, give it time, keep going, and opportunities will be there.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11:44 - Joe:</w:t>
      </w:r>
      <w:r w:rsidDel="00000000" w:rsidR="00000000" w:rsidRPr="00000000">
        <w:rPr>
          <w:rtl w:val="0"/>
        </w:rPr>
        <w:t xml:space="preserve"> Exactly. It’s been a pleasure to help Rutgers students. Returning to school and finishing my degree was one of the greatest parts of my career. Rutgers provides a strong foundation for student success.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