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Laine:</w:t>
        <w:br w:type="textWrapping"/>
      </w:r>
      <w:r w:rsidDel="00000000" w:rsidR="00000000" w:rsidRPr="00000000">
        <w:rPr>
          <w:rtl w:val="0"/>
        </w:rPr>
        <w:t xml:space="preserve"> Hello and welcome to SCI Career Talks, where we discuss the importance of communicating and connecting with Rutgers alumni. Today, we'll be learning about Shayna Sadow. She graduated in 2021 with a BS in Sports Management. During college, she interned with Rutgers Athletics, and now she works full-time as a Marketing Coordinator for Rutgers Athletics. Hi Shayna, how are you today?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0:34 – Shayna:</w:t>
        <w:br w:type="textWrapping"/>
      </w:r>
      <w:r w:rsidDel="00000000" w:rsidR="00000000" w:rsidRPr="00000000">
        <w:rPr>
          <w:rtl w:val="0"/>
        </w:rPr>
        <w:t xml:space="preserve"> I'm good, thank you!</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0:38 – Laine:</w:t>
        <w:br w:type="textWrapping"/>
      </w:r>
      <w:r w:rsidDel="00000000" w:rsidR="00000000" w:rsidRPr="00000000">
        <w:rPr>
          <w:rtl w:val="0"/>
        </w:rPr>
        <w:t xml:space="preserve"> Can you give us a brief overview of your career journey?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0:43 – Shayna:</w:t>
        <w:br w:type="textWrapping"/>
      </w:r>
      <w:r w:rsidDel="00000000" w:rsidR="00000000" w:rsidRPr="00000000">
        <w:rPr>
          <w:rtl w:val="0"/>
        </w:rPr>
        <w:t xml:space="preserve"> I graduated from Rutgers in May 2021. During my time at Rutgers, I did several internships, but the one I valued most was with Rutgers Athletics. I interned in the marketing department for two years, from my junior year through COVID. I worked games and got the opportunity to assist with different sports before COVID, which taught me a lot about sports marketing—even though I had zero sports experience.</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1:30 – Shayna:</w:t>
        <w:br w:type="textWrapping"/>
      </w:r>
      <w:r w:rsidDel="00000000" w:rsidR="00000000" w:rsidRPr="00000000">
        <w:rPr>
          <w:rtl w:val="0"/>
        </w:rPr>
        <w:t xml:space="preserve"> After graduation, I worked with the New York Red Bulls in event marketing, helping with game days, ticket operations, and event operations prior to games. That was my first real professional sports experience, especially as fans were returning after COVID. Later, PJ Mullen, my boss from Penn State, came to Rutgers and was looking for someone to help with football. I reached out and began working part-time with the football department, assisting with pregame events and in-game presentations.</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2:46 – Shayna:</w:t>
        <w:br w:type="textWrapping"/>
      </w:r>
      <w:r w:rsidDel="00000000" w:rsidR="00000000" w:rsidRPr="00000000">
        <w:rPr>
          <w:rtl w:val="0"/>
        </w:rPr>
        <w:t xml:space="preserve"> In March 2022, I was hired full-time as a Marketing Coordinator with Rutgers Athletics. I now work directly with coaching staffs, organizing marketing efforts and game day production for sports like Field Hockey, Men’s Lacrosse, Track &amp; Field, Cross Country, and Tennis. Football remains my main focus. I also help with the creation and production of the Rutgers Boardwalk, which is now in its second season.</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3:41 – Laine:</w:t>
        <w:br w:type="textWrapping"/>
      </w:r>
      <w:r w:rsidDel="00000000" w:rsidR="00000000" w:rsidRPr="00000000">
        <w:rPr>
          <w:rtl w:val="0"/>
        </w:rPr>
        <w:t xml:space="preserve"> You’ve worked with different sports teams and coordinated with coaches and players. What technical or interpersonal skills do students need to start their careers?</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4:00 – Shayna:</w:t>
        <w:br w:type="textWrapping"/>
      </w:r>
      <w:r w:rsidDel="00000000" w:rsidR="00000000" w:rsidRPr="00000000">
        <w:rPr>
          <w:rtl w:val="0"/>
        </w:rPr>
        <w:t xml:space="preserve"> Two key skills are a go-getter attitude and willingness to learn. You need to be ready to seize the moment, especially at live events. For example, with Field Hockey, their games can go into double overtime or shootouts. You have to think on the fly, keep the energy for fans and the team, and maintain momentum.</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4:47 – Shayna:</w:t>
        <w:br w:type="textWrapping"/>
      </w:r>
      <w:r w:rsidDel="00000000" w:rsidR="00000000" w:rsidRPr="00000000">
        <w:rPr>
          <w:rtl w:val="0"/>
        </w:rPr>
        <w:t xml:space="preserve"> Interns also need to be willing to learn. Even tasks like picking up boxes or rolling t-shirts are important because they contribute to the fan experience. Students also get to assist with scripts for PA announcements, so they see how their work impacts the game on a larger scale. Starting with small tasks shows your go-getter attitude and willingness to learn. As trust is earned, interns get more responsibilities like writing scripts, attending meetings, planning theme days, or choosing giveaways.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6:03 – Laine:</w:t>
        <w:br w:type="textWrapping"/>
      </w:r>
      <w:r w:rsidDel="00000000" w:rsidR="00000000" w:rsidRPr="00000000">
        <w:rPr>
          <w:rtl w:val="0"/>
        </w:rPr>
        <w:t xml:space="preserve"> That sounds like a great experience. How important is networking in your industry?</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6:26 – Shayna:</w:t>
        <w:br w:type="textWrapping"/>
      </w:r>
      <w:r w:rsidDel="00000000" w:rsidR="00000000" w:rsidRPr="00000000">
        <w:rPr>
          <w:rtl w:val="0"/>
        </w:rPr>
        <w:t xml:space="preserve"> Networking is extremely important. In sports, it’s not just who you know, but who knows you. I reached out to sports professionals on LinkedIn during my senior year, had informational interviews, and asked questions about their work. I learned about corporate sponsorships, sales, and other areas, which helped me realize I enjoyed the creative side of marketing. Networking is critical—you want to make yourself known, grow relationships, and create opportunities. Our full-time marketing staff now includes three former interns, which shows the importance of building rapport over time.</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8:30 – Laine:</w:t>
        <w:br w:type="textWrapping"/>
      </w:r>
      <w:r w:rsidDel="00000000" w:rsidR="00000000" w:rsidRPr="00000000">
        <w:rPr>
          <w:rtl w:val="0"/>
        </w:rPr>
        <w:t xml:space="preserve"> Great advice, sticking with an internship helps develop relationships and networking. Looking back at your college and internship experience, what advice would you give students starting their careers?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8:55 – Shayna:</w:t>
        <w:br w:type="textWrapping"/>
      </w:r>
      <w:r w:rsidDel="00000000" w:rsidR="00000000" w:rsidRPr="00000000">
        <w:rPr>
          <w:rtl w:val="0"/>
        </w:rPr>
        <w:t xml:space="preserve"> Don’t be afraid to ask for help. Professors are well-connected and can guide you to internships in athletics. Also, try everything to find what you want to do. There are many sides of sports—finance, facilities, communication, marketing. Talk to people, do internships, or work events to explore different areas. Be open and network—this helped me find my path in creative marketing.</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10:35 – Laine:</w:t>
        <w:br w:type="textWrapping"/>
      </w:r>
      <w:r w:rsidDel="00000000" w:rsidR="00000000" w:rsidRPr="00000000">
        <w:rPr>
          <w:rtl w:val="0"/>
        </w:rPr>
        <w:t xml:space="preserve"> Lastly, can you describe your job in three words?</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10:49 – Shayna:</w:t>
        <w:br w:type="textWrapping"/>
      </w:r>
      <w:r w:rsidDel="00000000" w:rsidR="00000000" w:rsidRPr="00000000">
        <w:rPr>
          <w:rtl w:val="0"/>
        </w:rPr>
        <w:t xml:space="preserve"> Rewarding, passionate, committed. It’s rewarding because you’re putting on events for people and getting positive feedback. You need to be passionate and highly involved, sticking to your work and gut. You also need to be committed, focusing on the student-athletes and creating an experience for fans, which is the most important part.</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11:40 – Laine:</w:t>
        <w:br w:type="textWrapping"/>
      </w:r>
      <w:r w:rsidDel="00000000" w:rsidR="00000000" w:rsidRPr="00000000">
        <w:rPr>
          <w:rtl w:val="0"/>
        </w:rPr>
        <w:t xml:space="preserve"> Thank you so much, Shayna. Your advice will definitely be helpful for students starting their careers.</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11:44 – Shayna:</w:t>
        <w:br w:type="textWrapping"/>
      </w:r>
      <w:r w:rsidDel="00000000" w:rsidR="00000000" w:rsidRPr="00000000">
        <w:rPr>
          <w:rtl w:val="0"/>
        </w:rPr>
        <w:t xml:space="preserve"> Of course!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