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David:</w:t>
      </w:r>
      <w:r w:rsidDel="00000000" w:rsidR="00000000" w:rsidRPr="00000000">
        <w:rPr>
          <w:rtl w:val="0"/>
        </w:rPr>
        <w:t xml:space="preserve"> Hello and welcome to SC&amp;I career talks, where we display why it's great to learn with us and communicate. I'm your host David and today I'm super excited to be speaking with William.</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0:18 David:</w:t>
      </w:r>
      <w:r w:rsidDel="00000000" w:rsidR="00000000" w:rsidRPr="00000000">
        <w:rPr>
          <w:rtl w:val="0"/>
        </w:rPr>
        <w:t xml:space="preserve"> William's career has spanned investigative, consumer, and legal journalism, as well as public affairs and public relations. He joined WXIA in 1989 as part of the 11 Alive Morning News team, airing a daily Money Matters report for more than 18 years.</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0:42 David:</w:t>
      </w:r>
      <w:r w:rsidDel="00000000" w:rsidR="00000000" w:rsidRPr="00000000">
        <w:rPr>
          <w:rtl w:val="0"/>
        </w:rPr>
        <w:t xml:space="preserve"> He also anchored and directed the 11 Alive Help Desk team, formally titled Call for Action, for more than 15 years. His reporting focuses on special assignments along with covering consumer, financial, and legal developments.</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1:00 David:</w:t>
      </w:r>
      <w:r w:rsidDel="00000000" w:rsidR="00000000" w:rsidRPr="00000000">
        <w:rPr>
          <w:rtl w:val="0"/>
        </w:rPr>
        <w:t xml:space="preserve"> William has earned a dozen Emmy Awards and was named Georgia Broadcaster of the Year in 2012. He’s also received the Silver Circle Award from the Southeast chapter of the National Academy of Television Arts and Sciences, the Edward R. Murrow Team Investigative Reporting Award, and awards from the Associated Press, the Association of Black Journalists, and the Atlanta Bar Association.</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1:23 David:</w:t>
      </w:r>
      <w:r w:rsidDel="00000000" w:rsidR="00000000" w:rsidRPr="00000000">
        <w:rPr>
          <w:rtl w:val="0"/>
        </w:rPr>
        <w:t xml:space="preserve"> Some interesting facts: William is a U.S. Air Force veteran, active with programs within the United Service Organization in Atlanta, and is a pro bono attorney with the Georgia Justice Project, handling significant criminal record restriction and expungement projects. He’s a graduate of Rutgers University and holds a Juris Doctor from Seton Hall University.</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1:49 David:</w:t>
      </w:r>
      <w:r w:rsidDel="00000000" w:rsidR="00000000" w:rsidRPr="00000000">
        <w:rPr>
          <w:rtl w:val="0"/>
        </w:rPr>
        <w:t xml:space="preserve"> Without further ado, we welcome our guest today, William.</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1:55 William:</w:t>
      </w:r>
      <w:r w:rsidDel="00000000" w:rsidR="00000000" w:rsidRPr="00000000">
        <w:rPr>
          <w:rtl w:val="0"/>
        </w:rPr>
        <w:t xml:space="preserve"> Thank you so much for having me. I’m delighted, what a privilege to come back to the university, even if it’s by Zoom.</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2:10 David:</w:t>
      </w:r>
      <w:r w:rsidDel="00000000" w:rsidR="00000000" w:rsidRPr="00000000">
        <w:rPr>
          <w:rtl w:val="0"/>
        </w:rPr>
        <w:t xml:space="preserve"> To kick us off, can you explain a bit about your career journey and background?</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2:17 William:</w:t>
      </w:r>
      <w:r w:rsidDel="00000000" w:rsidR="00000000" w:rsidRPr="00000000">
        <w:rPr>
          <w:rtl w:val="0"/>
        </w:rPr>
        <w:t xml:space="preserve"> At Rutgers, I was the general manager of the radio station WRSU and the morning newscaster at WCTC, the local commercial station. I also became weekend news director in my senior year. I worked in New York with NBC as a page and in the news department, doing copy and other tasks. After college, I joined United Press International as night editor, covering 1,200 stations across the country.</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3:55 William:</w:t>
      </w:r>
      <w:r w:rsidDel="00000000" w:rsidR="00000000" w:rsidRPr="00000000">
        <w:rPr>
          <w:rtl w:val="0"/>
        </w:rPr>
        <w:t xml:space="preserve"> A fun anecdote: we covered a TWA airplane hit by lightning. I managed to get the CEO’s home phone to secure information when PR was unhelpful. Later, ironically, I joined TWA as head of PR for the Eastern U.S. Eventually, I returned to news because I loved it, moving to Atlanta with RJ Nabisco as senior VP of public affairs. When the company sold, NBC invited me back to TV, relaunching my news career.</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5:52 David:</w:t>
      </w:r>
      <w:r w:rsidDel="00000000" w:rsidR="00000000" w:rsidRPr="00000000">
        <w:rPr>
          <w:rtl w:val="0"/>
        </w:rPr>
        <w:t xml:space="preserve"> Wow, what an illustrious career, so many hats!</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5:58 William:</w:t>
      </w:r>
      <w:r w:rsidDel="00000000" w:rsidR="00000000" w:rsidRPr="00000000">
        <w:rPr>
          <w:rtl w:val="0"/>
        </w:rPr>
        <w:t xml:space="preserve"> Two claims to fame: I helped bring the Beatles to the U.S. for The Ed Sullivan Show and transported two popes for TWA. Now I do what I love, television news and helping people.</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6:44 William:</w:t>
      </w:r>
      <w:r w:rsidDel="00000000" w:rsidR="00000000" w:rsidRPr="00000000">
        <w:rPr>
          <w:rtl w:val="0"/>
        </w:rPr>
        <w:t xml:space="preserve"> At NBC Atlanta, we started the Help Desk to help people. I’d call companies not doing the right thing and say, “Either help us solve this problem or I have something you don’t”, referring to our camera and audience. Many companies cooperated immediately.</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8:01 David:</w:t>
      </w:r>
      <w:r w:rsidDel="00000000" w:rsidR="00000000" w:rsidRPr="00000000">
        <w:rPr>
          <w:rtl w:val="0"/>
        </w:rPr>
        <w:t xml:space="preserve"> What does a day in the life of a journalist and news anchor look like for you?</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8:11 William:</w:t>
      </w:r>
      <w:r w:rsidDel="00000000" w:rsidR="00000000" w:rsidRPr="00000000">
        <w:rPr>
          <w:rtl w:val="0"/>
        </w:rPr>
        <w:t xml:space="preserve"> You start willing to cover murders, fires, rapes hard news. I advise young people to start in a smaller market to gain broad experience in news, sports, arts, weather, etc. Then move to larger markets strategically, improving your marketability.</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9:55 William:</w:t>
      </w:r>
      <w:r w:rsidDel="00000000" w:rsidR="00000000" w:rsidRPr="00000000">
        <w:rPr>
          <w:rtl w:val="0"/>
        </w:rPr>
        <w:t xml:space="preserve"> Once you reach a top market like Atlanta (now #6 in the U.S.), you need that prior experience to specialize. Starting at a top market first is challenging because entry-level positions there are limited.</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10:31 William:</w:t>
      </w:r>
      <w:r w:rsidDel="00000000" w:rsidR="00000000" w:rsidRPr="00000000">
        <w:rPr>
          <w:rtl w:val="0"/>
        </w:rPr>
        <w:t xml:space="preserve"> You look at various stations and their bios to see where people have been, and that’s what I recommend. Young people should get started that way.</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10:39 William:</w:t>
      </w:r>
      <w:r w:rsidDel="00000000" w:rsidR="00000000" w:rsidRPr="00000000">
        <w:rPr>
          <w:rtl w:val="0"/>
        </w:rPr>
        <w:t xml:space="preserve"> As for skills students need: journalism has changed radically with bloggers, TikTok, and other platforms. To succeed, you need honesty, integrity, and enormous ethics. You must sift through all the chaff, half-truths and untruths, and get down to facts. My legal background helps me with fact-checking and analyzing stories critically.</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12:14 William:</w:t>
      </w:r>
      <w:r w:rsidDel="00000000" w:rsidR="00000000" w:rsidRPr="00000000">
        <w:rPr>
          <w:rtl w:val="0"/>
        </w:rPr>
        <w:t xml:space="preserve"> Listening to clients, executives, police officers—it’s all about sifting through information and finding the basic facts. Honesty and integrity are crucial to tell the story right. You also must differentiate opinion from fact and double-check everything, especially in smaller markets where you work largely independently.</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13:31 William:</w:t>
      </w:r>
      <w:r w:rsidDel="00000000" w:rsidR="00000000" w:rsidRPr="00000000">
        <w:rPr>
          <w:rtl w:val="0"/>
        </w:rPr>
        <w:t xml:space="preserve"> Even when covering spot news, fact-checking is critical. Investigative stories require verification of every detail; a small mistake can have huge legal consequences.</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14:34 William:</w:t>
      </w:r>
      <w:r w:rsidDel="00000000" w:rsidR="00000000" w:rsidRPr="00000000">
        <w:rPr>
          <w:rtl w:val="0"/>
        </w:rPr>
        <w:t xml:space="preserve"> To enter the field, start in university: write for the school newspaper, work at the radio station, and get experience. Experience is essential—you can’t break in with none. Academic background helps, but employers look for real hands-on experience.</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16:27 William:</w:t>
      </w:r>
      <w:r w:rsidDel="00000000" w:rsidR="00000000" w:rsidRPr="00000000">
        <w:rPr>
          <w:rtl w:val="0"/>
        </w:rPr>
        <w:t xml:space="preserve"> Journalists are storytellers: writing daily, engaging with the community, and building networks. Enterprise journalism, finding stories others don’t—is what makes real impact.</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17:18 William:</w:t>
      </w:r>
      <w:r w:rsidDel="00000000" w:rsidR="00000000" w:rsidRPr="00000000">
        <w:rPr>
          <w:rtl w:val="0"/>
        </w:rPr>
        <w:t xml:space="preserve"> For example, my granddaughter’s school bus driver kept track of students and made personalized quilts for them, a human-interest story that resonated widely. Another example: a disabled woman taught herself to sew on YouTube and created meaningful items for the community. Stories like this have impact and highlight enterprise journalism.</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19:28 William:</w:t>
      </w:r>
      <w:r w:rsidDel="00000000" w:rsidR="00000000" w:rsidRPr="00000000">
        <w:rPr>
          <w:rtl w:val="0"/>
        </w:rPr>
        <w:t xml:space="preserve"> In local newspapers or radio stations, finding and pursuing stories like this sets you apart and helps you get hired.</w:t>
      </w:r>
    </w:p>
    <w:p w:rsidR="00000000" w:rsidDel="00000000" w:rsidP="00000000" w:rsidRDefault="00000000" w:rsidRPr="00000000" w14:paraId="00000019">
      <w:pPr>
        <w:spacing w:after="240" w:before="240" w:lineRule="auto"/>
        <w:rPr/>
      </w:pPr>
      <w:r w:rsidDel="00000000" w:rsidR="00000000" w:rsidRPr="00000000">
        <w:rPr>
          <w:b w:val="1"/>
          <w:bCs w:val="1"/>
          <w:rtl w:val="0"/>
        </w:rPr>
        <w:t xml:space="preserve">20:08 William:</w:t>
      </w:r>
      <w:r w:rsidDel="00000000" w:rsidR="00000000" w:rsidRPr="00000000">
        <w:rPr>
          <w:rtl w:val="0"/>
        </w:rPr>
        <w:t xml:space="preserve"> Passion drives this work: holding the powerful accountable, reporting on consumer and legal news, and helping people are the most rewarding parts of my job. Engaging with the community amplifies impact.</w:t>
      </w:r>
    </w:p>
    <w:p w:rsidR="00000000" w:rsidDel="00000000" w:rsidP="00000000" w:rsidRDefault="00000000" w:rsidRPr="00000000" w14:paraId="0000001A">
      <w:pPr>
        <w:spacing w:after="240" w:before="240" w:lineRule="auto"/>
        <w:rPr/>
      </w:pPr>
      <w:r w:rsidDel="00000000" w:rsidR="00000000" w:rsidRPr="00000000">
        <w:rPr>
          <w:b w:val="1"/>
          <w:bCs w:val="1"/>
          <w:rtl w:val="0"/>
        </w:rPr>
        <w:t xml:space="preserve">22:16 William:</w:t>
      </w:r>
      <w:r w:rsidDel="00000000" w:rsidR="00000000" w:rsidRPr="00000000">
        <w:rPr>
          <w:rtl w:val="0"/>
        </w:rPr>
        <w:t xml:space="preserve"> Many smaller stations are part of larger networks; our work can reach beyond the local market.</w:t>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22:49 David:</w:t>
      </w:r>
      <w:r w:rsidDel="00000000" w:rsidR="00000000" w:rsidRPr="00000000">
        <w:rPr>
          <w:rtl w:val="0"/>
        </w:rPr>
        <w:t xml:space="preserve"> Are there any lasting words of wisdom for students or your younger self?</w:t>
      </w:r>
    </w:p>
    <w:p w:rsidR="00000000" w:rsidDel="00000000" w:rsidP="00000000" w:rsidRDefault="00000000" w:rsidRPr="00000000" w14:paraId="0000001C">
      <w:pPr>
        <w:spacing w:after="240" w:before="240" w:lineRule="auto"/>
        <w:rPr/>
      </w:pPr>
      <w:r w:rsidDel="00000000" w:rsidR="00000000" w:rsidRPr="00000000">
        <w:rPr>
          <w:b w:val="1"/>
          <w:bCs w:val="1"/>
          <w:rtl w:val="0"/>
        </w:rPr>
        <w:t xml:space="preserve">23:02 William:</w:t>
      </w:r>
      <w:r w:rsidDel="00000000" w:rsidR="00000000" w:rsidRPr="00000000">
        <w:rPr>
          <w:rtl w:val="0"/>
        </w:rPr>
        <w:t xml:space="preserve"> Have passion for this business. Don’t just fill space, use the medium to help people and hold the powerful accountable. Honesty, integrity, ethics, fact-checking, and a love for journalism are key. Financial gain is secondary; the job gives moral and intellectual satisfaction.</w:t>
      </w:r>
    </w:p>
    <w:p w:rsidR="00000000" w:rsidDel="00000000" w:rsidP="00000000" w:rsidRDefault="00000000" w:rsidRPr="00000000" w14:paraId="0000001D">
      <w:pPr>
        <w:spacing w:after="240" w:before="240" w:lineRule="auto"/>
        <w:rPr/>
      </w:pPr>
      <w:r w:rsidDel="00000000" w:rsidR="00000000" w:rsidRPr="00000000">
        <w:rPr>
          <w:b w:val="1"/>
          <w:bCs w:val="1"/>
          <w:rtl w:val="0"/>
        </w:rPr>
        <w:t xml:space="preserve">24:31 David:</w:t>
      </w:r>
      <w:r w:rsidDel="00000000" w:rsidR="00000000" w:rsidRPr="00000000">
        <w:rPr>
          <w:rtl w:val="0"/>
        </w:rPr>
        <w:t xml:space="preserve"> Thank you, William. Very valuable words for students and alumni.</w:t>
      </w:r>
    </w:p>
    <w:p w:rsidR="00000000" w:rsidDel="00000000" w:rsidP="00000000" w:rsidRDefault="00000000" w:rsidRPr="00000000" w14:paraId="0000001E">
      <w:pPr>
        <w:spacing w:after="240" w:before="240" w:lineRule="auto"/>
        <w:rPr/>
      </w:pPr>
      <w:r w:rsidDel="00000000" w:rsidR="00000000" w:rsidRPr="00000000">
        <w:rPr>
          <w:b w:val="1"/>
          <w:bCs w:val="1"/>
          <w:rtl w:val="0"/>
        </w:rPr>
        <w:t xml:space="preserve">24:49 William:</w:t>
      </w:r>
      <w:r w:rsidDel="00000000" w:rsidR="00000000" w:rsidRPr="00000000">
        <w:rPr>
          <w:rtl w:val="0"/>
        </w:rPr>
        <w:t xml:space="preserve"> One last thing: don’t get discouraged by short-term contracts. If you have passion and integrity, stay in the business, even if it means moving markets. You’ll make it. And if anyone doubts themselves, they can email me, I’ll reinvigorate them in 30 seconds.</w:t>
      </w:r>
    </w:p>
    <w:p w:rsidR="00000000" w:rsidDel="00000000" w:rsidP="00000000" w:rsidRDefault="00000000" w:rsidRPr="00000000" w14:paraId="0000001F">
      <w:pPr>
        <w:spacing w:after="240" w:before="240" w:lineRule="auto"/>
        <w:rPr/>
      </w:pPr>
      <w:r w:rsidDel="00000000" w:rsidR="00000000" w:rsidRPr="00000000">
        <w:rPr>
          <w:b w:val="1"/>
          <w:bCs w:val="1"/>
          <w:rtl w:val="0"/>
        </w:rPr>
        <w:t xml:space="preserve">25:33 David:</w:t>
      </w:r>
      <w:r w:rsidDel="00000000" w:rsidR="00000000" w:rsidRPr="00000000">
        <w:rPr>
          <w:rtl w:val="0"/>
        </w:rPr>
        <w:t xml:space="preserve"> Thank you so much. And thanks to everyone for joining Sky career talks. Share, like, comment, and follow our LinkedIn group SkyCareerCorners to connect with students and alumni. Until next time, take care.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